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附件1</w:t>
      </w:r>
    </w:p>
    <w:p>
      <w:pPr>
        <w:adjustRightInd w:val="0"/>
        <w:snapToGrid w:val="0"/>
        <w:jc w:val="center"/>
        <w:rPr>
          <w:rFonts w:ascii="方正小标宋简体" w:hAnsi="仿宋" w:eastAsia="方正小标宋简体"/>
          <w:sz w:val="32"/>
          <w:szCs w:val="32"/>
        </w:rPr>
      </w:pPr>
      <w:r>
        <w:rPr>
          <w:rFonts w:hint="eastAsia" w:ascii="方正小标宋简体" w:hAnsi="仿宋" w:eastAsia="方正小标宋简体"/>
          <w:sz w:val="32"/>
          <w:szCs w:val="32"/>
        </w:rPr>
        <w:t>吉林职业技术学院教学新秀评选指标体系</w:t>
      </w:r>
    </w:p>
    <w:tbl>
      <w:tblPr>
        <w:tblStyle w:val="2"/>
        <w:tblW w:w="879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8"/>
        <w:gridCol w:w="695"/>
        <w:gridCol w:w="705"/>
        <w:gridCol w:w="669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3" w:hRule="atLeast"/>
          <w:jc w:val="center"/>
        </w:trPr>
        <w:tc>
          <w:tcPr>
            <w:tcW w:w="14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评选项目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分值</w:t>
            </w:r>
          </w:p>
        </w:tc>
        <w:tc>
          <w:tcPr>
            <w:tcW w:w="6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标准指标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5" w:hRule="atLeast"/>
          <w:jc w:val="center"/>
        </w:trPr>
        <w:tc>
          <w:tcPr>
            <w:tcW w:w="14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教师风范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(10分)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政治坚定，师德高尚；事业心强，富有协作精神；治学严谨，学风端正，教书育人，为人师表。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87" w:hRule="atLeast"/>
          <w:jc w:val="center"/>
        </w:trPr>
        <w:tc>
          <w:tcPr>
            <w:tcW w:w="70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授课情况与教学水平(80分)</w:t>
            </w: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授课情况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积极承担教学任务，工作量饱满。课堂组织得力，备课认真。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51" w:hRule="atLeast"/>
          <w:jc w:val="center"/>
        </w:trPr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教学思想与内容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</w:t>
            </w:r>
          </w:p>
        </w:tc>
        <w:tc>
          <w:tcPr>
            <w:tcW w:w="6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教学思想先进，符合时代要求；课程内容安排合理，条理性强，符合认知规律；能把教改成果以及学科最新发展成果引入教学，教学内容信息量大；理论联分院实际，注重学生综合素质和能力培养。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51" w:hRule="atLeast"/>
          <w:jc w:val="center"/>
        </w:trPr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教学艺术与方法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15</w:t>
            </w:r>
          </w:p>
        </w:tc>
        <w:tc>
          <w:tcPr>
            <w:tcW w:w="6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因材施教，方法灵活；课程讲授能激发学生的学习兴趣，促进学生积极思维和调动学生潜在的能力；积极探索新的教学方法，科学、合理、有效使用现代教育技术手段，效果好。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832" w:hRule="atLeast"/>
          <w:jc w:val="center"/>
        </w:trPr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教学研究和成就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参与过教改项目。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2" w:hRule="atLeast"/>
          <w:jc w:val="center"/>
        </w:trPr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教材建设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5</w:t>
            </w:r>
          </w:p>
        </w:tc>
        <w:tc>
          <w:tcPr>
            <w:tcW w:w="6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参加过教材编写。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42" w:hRule="atLeast"/>
          <w:jc w:val="center"/>
        </w:trPr>
        <w:tc>
          <w:tcPr>
            <w:tcW w:w="708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69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教学效果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20</w:t>
            </w:r>
          </w:p>
        </w:tc>
        <w:tc>
          <w:tcPr>
            <w:tcW w:w="6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教学效果好，学生评价优秀。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50" w:hRule="atLeast"/>
          <w:jc w:val="center"/>
        </w:trPr>
        <w:tc>
          <w:tcPr>
            <w:tcW w:w="140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课程与专业建设(10分)</w:t>
            </w:r>
          </w:p>
        </w:tc>
        <w:tc>
          <w:tcPr>
            <w:tcW w:w="70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10</w:t>
            </w:r>
          </w:p>
        </w:tc>
        <w:tc>
          <w:tcPr>
            <w:tcW w:w="6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能积极参与专业建设、课程建设、教学改革。</w:t>
            </w:r>
          </w:p>
        </w:tc>
      </w:tr>
    </w:tbl>
    <w:p>
      <w:pPr>
        <w:adjustRightInd w:val="0"/>
        <w:snapToGrid w:val="0"/>
        <w:jc w:val="left"/>
        <w:rPr>
          <w:rFonts w:ascii="宋体" w:hAnsi="宋体" w:eastAsia="宋体"/>
          <w:szCs w:val="21"/>
        </w:rPr>
      </w:pPr>
    </w:p>
    <w:p>
      <w:pPr>
        <w:widowControl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br w:type="page"/>
      </w:r>
    </w:p>
    <w:p>
      <w:pPr>
        <w:rPr>
          <w:rFonts w:ascii="宋体" w:hAnsi="宋体" w:eastAsia="宋体"/>
          <w:szCs w:val="21"/>
        </w:rPr>
      </w:pPr>
      <w:bookmarkStart w:id="0" w:name="_Hlk94524615"/>
      <w:bookmarkStart w:id="1" w:name="_Hlk94525710"/>
      <w:r>
        <w:rPr>
          <w:rFonts w:hint="eastAsia" w:ascii="宋体" w:hAnsi="宋体" w:eastAsia="宋体"/>
          <w:szCs w:val="21"/>
        </w:rPr>
        <w:t>附件2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snapToGrid w:val="0"/>
        <w:jc w:val="center"/>
        <w:rPr>
          <w:rFonts w:ascii="方正小标宋简体" w:hAnsi="仿宋" w:eastAsia="方正小标宋简体"/>
          <w:sz w:val="52"/>
          <w:szCs w:val="52"/>
        </w:rPr>
      </w:pPr>
      <w:r>
        <w:rPr>
          <w:rFonts w:hint="eastAsia" w:ascii="方正小标宋简体" w:hAnsi="仿宋" w:eastAsia="方正小标宋简体"/>
          <w:sz w:val="52"/>
          <w:szCs w:val="52"/>
        </w:rPr>
        <w:t>吉林职业技术学院</w:t>
      </w:r>
    </w:p>
    <w:p>
      <w:pPr>
        <w:snapToGrid w:val="0"/>
        <w:jc w:val="center"/>
        <w:rPr>
          <w:rFonts w:ascii="方正小标宋简体" w:hAnsi="仿宋" w:eastAsia="方正小标宋简体"/>
          <w:sz w:val="52"/>
          <w:szCs w:val="52"/>
        </w:rPr>
      </w:pPr>
      <w:r>
        <w:rPr>
          <w:rFonts w:hint="eastAsia" w:ascii="方正小标宋简体" w:hAnsi="仿宋" w:eastAsia="方正小标宋简体"/>
          <w:sz w:val="52"/>
          <w:szCs w:val="52"/>
        </w:rPr>
        <w:t>教学新秀申报表</w:t>
      </w:r>
    </w:p>
    <w:p>
      <w:pPr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（样表）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adjustRightInd w:val="0"/>
        <w:ind w:firstLine="1280" w:firstLineChars="4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申 请 人： </w:t>
      </w:r>
    </w:p>
    <w:p>
      <w:pPr>
        <w:adjustRightInd w:val="0"/>
        <w:ind w:firstLine="1280" w:firstLineChars="4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1819910</wp:posOffset>
                </wp:positionH>
                <wp:positionV relativeFrom="paragraph">
                  <wp:posOffset>9525</wp:posOffset>
                </wp:positionV>
                <wp:extent cx="2665730" cy="0"/>
                <wp:effectExtent l="0" t="6350" r="0" b="6350"/>
                <wp:wrapNone/>
                <wp:docPr id="200" name="直接连接符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57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3.3pt;margin-top:0.75pt;height:0pt;width:209.9pt;z-index:251659264;mso-width-relative:page;mso-height-relative:page;" filled="f" stroked="t" coordsize="21600,21600" o:gfxdata="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N0gBjVAAAABwEA&#10;AA8AAAAAAAAAAQAgAAAAIgAAAGRycy9kb3ducmV2LnhtbFBLAQIUABQAAAAIAIdO4kA6tc1G5AEA&#10;ALYDAAAOAAAAAAAAAAEAIAAAACQBAABkcnMvZTJvRG9jLnhtbFBLBQYAAAAABgAGAFkBAAB6BQAA&#10;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楷体" w:hAnsi="楷体" w:eastAsia="楷体"/>
          <w:sz w:val="32"/>
          <w:szCs w:val="32"/>
        </w:rPr>
        <w:softHyphen/>
      </w:r>
      <w:r>
        <w:rPr>
          <w:rFonts w:ascii="楷体" w:hAnsi="楷体" w:eastAsia="楷体"/>
          <w:sz w:val="32"/>
          <w:szCs w:val="32"/>
        </w:rPr>
        <w:softHyphen/>
      </w:r>
      <w:r>
        <w:rPr>
          <w:rFonts w:ascii="楷体" w:hAnsi="楷体" w:eastAsia="楷体"/>
          <w:sz w:val="32"/>
          <w:szCs w:val="32"/>
        </w:rPr>
        <w:softHyphen/>
      </w:r>
      <w:r>
        <w:rPr>
          <w:rFonts w:ascii="楷体" w:hAnsi="楷体" w:eastAsia="楷体"/>
          <w:sz w:val="32"/>
          <w:szCs w:val="32"/>
        </w:rPr>
        <w:softHyphen/>
      </w:r>
      <w:r>
        <w:rPr>
          <w:rFonts w:hint="eastAsia" w:ascii="楷体" w:hAnsi="楷体" w:eastAsia="楷体"/>
          <w:sz w:val="32"/>
          <w:szCs w:val="32"/>
        </w:rPr>
        <w:t xml:space="preserve">所在单位： </w:t>
      </w:r>
    </w:p>
    <w:p>
      <w:pPr>
        <w:adjustRightInd w:val="0"/>
        <w:ind w:firstLine="1280" w:firstLineChars="4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1819275</wp:posOffset>
                </wp:positionH>
                <wp:positionV relativeFrom="paragraph">
                  <wp:posOffset>375285</wp:posOffset>
                </wp:positionV>
                <wp:extent cx="2665730" cy="0"/>
                <wp:effectExtent l="0" t="6350" r="0" b="6350"/>
                <wp:wrapNone/>
                <wp:docPr id="201" name="直接连接符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57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3.25pt;margin-top:29.55pt;height:0pt;width:209.9pt;z-index:251661312;mso-width-relative:page;mso-height-relative:page;" filled="f" stroked="t" coordsize="21600,21600" o:gfxdata="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ZLEyK2QAA&#10;AAkBAAAPAAAAAAAAAAEAIAAAACIAAABkcnMvZG93bnJldi54bWxQSwECFAAUAAAACACHTuJAtCRm&#10;v+QBAAC2AwAADgAAAAAAAAABACAAAAAoAQAAZHJzL2Uyb0RvYy54bWxQSwUGAAAAAAYABgBZAQAA&#10;fg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1819910</wp:posOffset>
                </wp:positionH>
                <wp:positionV relativeFrom="paragraph">
                  <wp:posOffset>-4445</wp:posOffset>
                </wp:positionV>
                <wp:extent cx="2665730" cy="0"/>
                <wp:effectExtent l="0" t="6350" r="0" b="6350"/>
                <wp:wrapNone/>
                <wp:docPr id="202" name="直接连接符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57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3.3pt;margin-top:-0.35pt;height:0pt;width:209.9pt;z-index:251660288;mso-width-relative:page;mso-height-relative:page;" filled="f" stroked="t" coordsize="21600,21600" o:gfxdata="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EY4stYAAAAH&#10;AQAADwAAAAAAAAABACAAAAAiAAAAZHJzL2Rvd25yZXYueG1sUEsBAhQAFAAAAAgAh07iQGeQ627l&#10;AQAAtgMAAA4AAAAAAAAAAQAgAAAAJQEAAGRycy9lMm9Eb2MueG1sUEsFBgAAAAAGAAYAWQEAAHwF&#10;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32"/>
          <w:szCs w:val="32"/>
        </w:rPr>
        <w:t xml:space="preserve">主讲课程： </w:t>
      </w:r>
    </w:p>
    <w:p>
      <w:pPr>
        <w:adjustRightInd w:val="0"/>
        <w:ind w:firstLine="1280" w:firstLineChars="40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1818640</wp:posOffset>
                </wp:positionH>
                <wp:positionV relativeFrom="paragraph">
                  <wp:posOffset>360045</wp:posOffset>
                </wp:positionV>
                <wp:extent cx="2665730" cy="0"/>
                <wp:effectExtent l="0" t="6350" r="0" b="6350"/>
                <wp:wrapNone/>
                <wp:docPr id="203" name="直接连接符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5708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3.2pt;margin-top:28.35pt;height:0pt;width:209.9pt;z-index:251662336;mso-width-relative:page;mso-height-relative:page;" filled="f" stroked="t" coordsize="21600,21600" o:gfxdata="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Uf/DtkA&#10;AAAJAQAADwAAAAAAAAABACAAAAAiAAAAZHJzL2Rvd25yZXYueG1sUEsBAhQAFAAAAAgAh07iQOkB&#10;QJflAQAAtgMAAA4AAAAAAAAAAQAgAAAAKAEAAGRycy9lMm9Eb2MueG1sUEsFBgAAAAAGAAYAWQEA&#10;AH8F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楷体" w:hAnsi="楷体" w:eastAsia="楷体"/>
          <w:sz w:val="32"/>
          <w:szCs w:val="32"/>
        </w:rPr>
        <w:t xml:space="preserve">填表时间： 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jc w:val="center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教师发展中心制</w:t>
      </w:r>
    </w:p>
    <w:p>
      <w:pPr>
        <w:adjustRightInd w:val="0"/>
        <w:snapToGrid w:val="0"/>
        <w:jc w:val="center"/>
        <w:rPr>
          <w:rFonts w:ascii="宋体" w:hAnsi="宋体" w:eastAsia="宋体"/>
          <w:szCs w:val="21"/>
        </w:rPr>
      </w:pPr>
    </w:p>
    <w:p>
      <w:pPr>
        <w:adjustRightInd w:val="0"/>
        <w:snapToGrid w:val="0"/>
        <w:jc w:val="center"/>
        <w:rPr>
          <w:rFonts w:ascii="宋体" w:hAnsi="宋体" w:eastAsia="宋体"/>
          <w:szCs w:val="21"/>
        </w:rPr>
      </w:pPr>
    </w:p>
    <w:p>
      <w:pPr>
        <w:widowControl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br w:type="page"/>
      </w:r>
    </w:p>
    <w:bookmarkEnd w:id="0"/>
    <w:p>
      <w:pPr>
        <w:snapToGrid w:val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一、申请人基本情况</w:t>
      </w:r>
    </w:p>
    <w:tbl>
      <w:tblPr>
        <w:tblStyle w:val="3"/>
        <w:tblW w:w="8840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55"/>
        <w:gridCol w:w="1326"/>
        <w:gridCol w:w="1472"/>
        <w:gridCol w:w="1413"/>
        <w:gridCol w:w="1680"/>
        <w:gridCol w:w="159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" w:hRule="atLeast"/>
        </w:trPr>
        <w:tc>
          <w:tcPr>
            <w:tcW w:w="13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13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性别</w:t>
            </w:r>
          </w:p>
        </w:tc>
        <w:tc>
          <w:tcPr>
            <w:tcW w:w="14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民族</w:t>
            </w:r>
          </w:p>
        </w:tc>
        <w:tc>
          <w:tcPr>
            <w:tcW w:w="1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" w:hRule="atLeast"/>
        </w:trPr>
        <w:tc>
          <w:tcPr>
            <w:tcW w:w="13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政治面貌</w:t>
            </w:r>
          </w:p>
        </w:tc>
        <w:tc>
          <w:tcPr>
            <w:tcW w:w="13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出生年月</w:t>
            </w:r>
          </w:p>
        </w:tc>
        <w:tc>
          <w:tcPr>
            <w:tcW w:w="14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w w:val="80"/>
                <w:szCs w:val="21"/>
              </w:rPr>
            </w:pPr>
            <w:r>
              <w:rPr>
                <w:rFonts w:hint="eastAsia" w:ascii="宋体" w:hAnsi="宋体" w:eastAsia="宋体"/>
                <w:w w:val="80"/>
                <w:szCs w:val="21"/>
              </w:rPr>
              <w:t>最高学历学位</w:t>
            </w:r>
          </w:p>
        </w:tc>
        <w:tc>
          <w:tcPr>
            <w:tcW w:w="1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" w:hRule="atLeast"/>
        </w:trPr>
        <w:tc>
          <w:tcPr>
            <w:tcW w:w="135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来校时间</w:t>
            </w:r>
          </w:p>
        </w:tc>
        <w:tc>
          <w:tcPr>
            <w:tcW w:w="13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7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是否双师</w:t>
            </w:r>
          </w:p>
        </w:tc>
        <w:tc>
          <w:tcPr>
            <w:tcW w:w="14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6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w w:val="80"/>
                <w:szCs w:val="21"/>
              </w:rPr>
            </w:pPr>
            <w:r>
              <w:rPr>
                <w:rFonts w:hint="eastAsia" w:ascii="宋体" w:hAnsi="宋体" w:eastAsia="宋体"/>
                <w:w w:val="80"/>
                <w:szCs w:val="21"/>
              </w:rPr>
              <w:t>专业技术职称</w:t>
            </w:r>
          </w:p>
        </w:tc>
        <w:tc>
          <w:tcPr>
            <w:tcW w:w="159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" w:hRule="atLeast"/>
        </w:trPr>
        <w:tc>
          <w:tcPr>
            <w:tcW w:w="8840" w:type="dxa"/>
            <w:gridSpan w:val="6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主要工作、学习简历（从大学开始填写）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</w:trPr>
        <w:tc>
          <w:tcPr>
            <w:tcW w:w="2681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起止时间</w:t>
            </w:r>
          </w:p>
        </w:tc>
        <w:tc>
          <w:tcPr>
            <w:tcW w:w="2885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学习／工作单位</w:t>
            </w:r>
          </w:p>
        </w:tc>
        <w:tc>
          <w:tcPr>
            <w:tcW w:w="3273" w:type="dxa"/>
            <w:gridSpan w:val="2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所学专业／所从事领域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" w:hRule="atLeast"/>
        </w:trPr>
        <w:tc>
          <w:tcPr>
            <w:tcW w:w="2681" w:type="dxa"/>
            <w:gridSpan w:val="2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85" w:type="dxa"/>
            <w:gridSpan w:val="2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273" w:type="dxa"/>
            <w:gridSpan w:val="2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" w:hRule="atLeast"/>
        </w:trPr>
        <w:tc>
          <w:tcPr>
            <w:tcW w:w="2681" w:type="dxa"/>
            <w:gridSpan w:val="2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85" w:type="dxa"/>
            <w:gridSpan w:val="2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273" w:type="dxa"/>
            <w:gridSpan w:val="2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1" w:hRule="atLeast"/>
        </w:trPr>
        <w:tc>
          <w:tcPr>
            <w:tcW w:w="2681" w:type="dxa"/>
            <w:gridSpan w:val="2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885" w:type="dxa"/>
            <w:gridSpan w:val="2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3273" w:type="dxa"/>
            <w:gridSpan w:val="2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88" w:hRule="atLeast"/>
        </w:trPr>
        <w:tc>
          <w:tcPr>
            <w:tcW w:w="8840" w:type="dxa"/>
            <w:gridSpan w:val="6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在学院本人的主讲课程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72" w:hRule="atLeast"/>
        </w:trPr>
        <w:tc>
          <w:tcPr>
            <w:tcW w:w="8840" w:type="dxa"/>
            <w:gridSpan w:val="6"/>
          </w:tcPr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主讲课程：</w:t>
            </w:r>
          </w:p>
        </w:tc>
      </w:tr>
    </w:tbl>
    <w:p>
      <w:pPr>
        <w:snapToGrid w:val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二、申请人教学工作情况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2462"/>
        <w:gridCol w:w="2123"/>
        <w:gridCol w:w="2123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07" w:hRule="atLeast"/>
          <w:jc w:val="center"/>
        </w:trPr>
        <w:tc>
          <w:tcPr>
            <w:tcW w:w="0" w:type="auto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（一）教学基本情况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  <w:tl2br w:val="nil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项目</w:t>
            </w:r>
          </w:p>
        </w:tc>
        <w:tc>
          <w:tcPr>
            <w:tcW w:w="2118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79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所授课程学生评价</w:t>
            </w:r>
          </w:p>
        </w:tc>
        <w:tc>
          <w:tcPr>
            <w:tcW w:w="2118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79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所授课程同行评价</w:t>
            </w:r>
          </w:p>
        </w:tc>
        <w:tc>
          <w:tcPr>
            <w:tcW w:w="2118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79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w w:val="80"/>
                <w:szCs w:val="21"/>
              </w:rPr>
            </w:pPr>
            <w:r>
              <w:rPr>
                <w:rFonts w:hint="eastAsia" w:ascii="宋体" w:hAnsi="宋体" w:eastAsia="宋体"/>
                <w:w w:val="80"/>
                <w:szCs w:val="21"/>
              </w:rPr>
              <w:t>所授课程领导、督导评价</w:t>
            </w:r>
          </w:p>
        </w:tc>
        <w:tc>
          <w:tcPr>
            <w:tcW w:w="2118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79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w w:val="75"/>
                <w:szCs w:val="21"/>
              </w:rPr>
            </w:pPr>
            <w:r>
              <w:rPr>
                <w:rFonts w:hint="eastAsia" w:ascii="宋体" w:hAnsi="宋体" w:eastAsia="宋体"/>
                <w:w w:val="75"/>
                <w:szCs w:val="21"/>
              </w:rPr>
              <w:t>所获学院精品、优秀课情况</w:t>
            </w:r>
          </w:p>
        </w:tc>
        <w:tc>
          <w:tcPr>
            <w:tcW w:w="2118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79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0" w:type="auto"/>
            <w:gridSpan w:val="4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（二）教学研究和科研基本情况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0" w:type="auto"/>
            <w:gridSpan w:val="4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1</w:t>
            </w:r>
            <w:r>
              <w:rPr>
                <w:rFonts w:ascii="宋体" w:hAnsi="宋体" w:eastAsia="宋体"/>
                <w:szCs w:val="21"/>
              </w:rPr>
              <w:t>.</w:t>
            </w:r>
            <w:r>
              <w:rPr>
                <w:rFonts w:hint="eastAsia" w:ascii="宋体" w:hAnsi="宋体" w:eastAsia="宋体"/>
                <w:szCs w:val="21"/>
              </w:rPr>
              <w:t>五年内主持完成校级及以上教研、科研项目情况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项目名称</w:t>
            </w:r>
          </w:p>
        </w:tc>
        <w:tc>
          <w:tcPr>
            <w:tcW w:w="2118" w:type="dxa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项目来源</w:t>
            </w:r>
          </w:p>
        </w:tc>
        <w:tc>
          <w:tcPr>
            <w:tcW w:w="2079" w:type="dxa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经费（万元）</w:t>
            </w: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起始日期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18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79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18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79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0" w:type="auto"/>
            <w:gridSpan w:val="4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2.五年内发表教学科研论文（著）及主编正式出版的教材情况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w w:val="80"/>
                <w:szCs w:val="21"/>
              </w:rPr>
            </w:pPr>
            <w:r>
              <w:rPr>
                <w:rFonts w:hint="eastAsia" w:ascii="宋体" w:hAnsi="宋体" w:eastAsia="宋体"/>
                <w:w w:val="80"/>
                <w:szCs w:val="21"/>
              </w:rPr>
              <w:t>论文（著）题目／教材名称</w:t>
            </w:r>
          </w:p>
        </w:tc>
        <w:tc>
          <w:tcPr>
            <w:tcW w:w="2118" w:type="dxa"/>
          </w:tcPr>
          <w:p>
            <w:pPr>
              <w:snapToGrid w:val="0"/>
              <w:jc w:val="center"/>
              <w:rPr>
                <w:rFonts w:ascii="宋体" w:hAnsi="宋体" w:eastAsia="宋体"/>
                <w:w w:val="70"/>
                <w:szCs w:val="21"/>
              </w:rPr>
            </w:pPr>
            <w:r>
              <w:rPr>
                <w:rFonts w:hint="eastAsia" w:ascii="宋体" w:hAnsi="宋体" w:eastAsia="宋体"/>
                <w:w w:val="70"/>
                <w:szCs w:val="21"/>
              </w:rPr>
              <w:t>期刊名称、卷次（出版社）</w:t>
            </w:r>
          </w:p>
        </w:tc>
        <w:tc>
          <w:tcPr>
            <w:tcW w:w="2079" w:type="dxa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作者排序</w:t>
            </w: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18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79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18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79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0" w:type="auto"/>
            <w:gridSpan w:val="4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3</w:t>
            </w:r>
            <w:r>
              <w:rPr>
                <w:rFonts w:ascii="宋体" w:hAnsi="宋体" w:eastAsia="宋体"/>
                <w:szCs w:val="21"/>
              </w:rPr>
              <w:t>.</w:t>
            </w:r>
            <w:r>
              <w:rPr>
                <w:rFonts w:hint="eastAsia" w:ascii="宋体" w:hAnsi="宋体" w:eastAsia="宋体"/>
                <w:szCs w:val="21"/>
              </w:rPr>
              <w:t>五年内作为首位人员获得过院级优秀教学成果奖、作为前三位完成人员获得过省级以上教学成果奖励、科研奖励情况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成果名称</w:t>
            </w:r>
          </w:p>
        </w:tc>
        <w:tc>
          <w:tcPr>
            <w:tcW w:w="2118" w:type="dxa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获奖等级</w:t>
            </w:r>
          </w:p>
        </w:tc>
        <w:tc>
          <w:tcPr>
            <w:tcW w:w="2079" w:type="dxa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排序</w:t>
            </w: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获奖时间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18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79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118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079" w:type="dxa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0" w:type="auto"/>
            <w:gridSpan w:val="4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（三）本学年承担教学任务情况（含实践教学环节）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承担主要课程名称</w:t>
            </w:r>
          </w:p>
        </w:tc>
        <w:tc>
          <w:tcPr>
            <w:tcW w:w="4197" w:type="dxa"/>
            <w:gridSpan w:val="2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授课班级</w:t>
            </w: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讲授学时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197" w:type="dxa"/>
            <w:gridSpan w:val="2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2408" w:type="dxa"/>
            <w:tcBorders>
              <w:lef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4197" w:type="dxa"/>
            <w:gridSpan w:val="2"/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2219" w:type="dxa"/>
            <w:tcBorders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0" w:type="auto"/>
            <w:gridSpan w:val="4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本学年在专业建设、课程建设、制定（修订）专业培养计划、校内外实习实训基地建设、实验室建设、师资队伍建设等方面的贡献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0" w:type="auto"/>
            <w:gridSpan w:val="4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0" w:type="auto"/>
            <w:gridSpan w:val="4"/>
            <w:tcBorders>
              <w:left w:val="single" w:color="auto" w:sz="8" w:space="0"/>
              <w:right w:val="single" w:color="auto" w:sz="8" w:space="0"/>
            </w:tcBorders>
          </w:tcPr>
          <w:p>
            <w:pPr>
              <w:snapToGrid w:val="0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（四）其他获奖情况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jc w:val="center"/>
        </w:trPr>
        <w:tc>
          <w:tcPr>
            <w:tcW w:w="0" w:type="auto"/>
            <w:gridSpan w:val="4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五年内获得的其他各类荣誉称号及教学科研奖励：</w:t>
            </w: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rPr>
                <w:rFonts w:ascii="宋体" w:hAnsi="宋体" w:eastAsia="宋体"/>
                <w:szCs w:val="21"/>
              </w:rPr>
            </w:pPr>
          </w:p>
        </w:tc>
      </w:tr>
    </w:tbl>
    <w:p>
      <w:pPr>
        <w:snapToGrid w:val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三、申报人近期教学改革设想</w:t>
      </w:r>
    </w:p>
    <w:tbl>
      <w:tblPr>
        <w:tblStyle w:val="2"/>
        <w:tblW w:w="8897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  <w:jc w:val="center"/>
        </w:trPr>
        <w:tc>
          <w:tcPr>
            <w:tcW w:w="88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rPr>
                <w:rFonts w:ascii="仿宋" w:hAnsi="仿宋" w:eastAsia="仿宋"/>
                <w:szCs w:val="21"/>
              </w:rPr>
            </w:pPr>
          </w:p>
          <w:p>
            <w:pPr>
              <w:snapToGrid w:val="0"/>
              <w:rPr>
                <w:rFonts w:ascii="仿宋" w:hAnsi="仿宋" w:eastAsia="仿宋"/>
                <w:szCs w:val="21"/>
              </w:rPr>
            </w:pPr>
          </w:p>
          <w:p>
            <w:pPr>
              <w:snapToGrid w:val="0"/>
              <w:rPr>
                <w:rFonts w:ascii="仿宋" w:hAnsi="仿宋" w:eastAsia="仿宋"/>
                <w:szCs w:val="21"/>
              </w:rPr>
            </w:pPr>
          </w:p>
          <w:p>
            <w:pPr>
              <w:snapToGrid w:val="0"/>
              <w:rPr>
                <w:rFonts w:ascii="仿宋" w:hAnsi="仿宋" w:eastAsia="仿宋"/>
                <w:szCs w:val="21"/>
              </w:rPr>
            </w:pPr>
          </w:p>
          <w:p>
            <w:pPr>
              <w:snapToGrid w:val="0"/>
              <w:rPr>
                <w:rFonts w:ascii="仿宋" w:hAnsi="仿宋" w:eastAsia="仿宋"/>
                <w:szCs w:val="21"/>
              </w:rPr>
            </w:pPr>
          </w:p>
          <w:p>
            <w:pPr>
              <w:snapToGrid w:val="0"/>
              <w:rPr>
                <w:rFonts w:ascii="仿宋" w:hAnsi="仿宋" w:eastAsia="仿宋"/>
                <w:szCs w:val="21"/>
              </w:rPr>
            </w:pPr>
          </w:p>
          <w:p>
            <w:pPr>
              <w:snapToGrid w:val="0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snapToGrid w:val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四、申报人在教学团队中发挥作用情况</w:t>
      </w:r>
    </w:p>
    <w:tbl>
      <w:tblPr>
        <w:tblStyle w:val="2"/>
        <w:tblW w:w="8895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1" w:hRule="atLeast"/>
          <w:jc w:val="center"/>
        </w:trPr>
        <w:tc>
          <w:tcPr>
            <w:tcW w:w="88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rPr>
                <w:rFonts w:ascii="Calibri" w:hAnsi="Calibri" w:eastAsia="仿宋" w:cs="Calibri"/>
                <w:szCs w:val="21"/>
              </w:rPr>
            </w:pPr>
          </w:p>
          <w:p>
            <w:pPr>
              <w:snapToGrid w:val="0"/>
              <w:rPr>
                <w:rFonts w:ascii="Calibri" w:hAnsi="Calibri" w:eastAsia="仿宋" w:cs="Calibri"/>
                <w:szCs w:val="21"/>
              </w:rPr>
            </w:pPr>
          </w:p>
          <w:p>
            <w:pPr>
              <w:snapToGrid w:val="0"/>
              <w:rPr>
                <w:rFonts w:ascii="Calibri" w:hAnsi="Calibri" w:eastAsia="仿宋" w:cs="Calibri"/>
                <w:szCs w:val="21"/>
              </w:rPr>
            </w:pPr>
          </w:p>
          <w:p>
            <w:pPr>
              <w:snapToGrid w:val="0"/>
              <w:rPr>
                <w:rFonts w:ascii="仿宋" w:hAnsi="仿宋" w:eastAsia="仿宋"/>
                <w:szCs w:val="21"/>
              </w:rPr>
            </w:pPr>
          </w:p>
          <w:p>
            <w:pPr>
              <w:snapToGrid w:val="0"/>
              <w:rPr>
                <w:rFonts w:ascii="仿宋" w:hAnsi="仿宋" w:eastAsia="仿宋"/>
                <w:szCs w:val="21"/>
              </w:rPr>
            </w:pPr>
          </w:p>
          <w:p>
            <w:pPr>
              <w:snapToGrid w:val="0"/>
              <w:rPr>
                <w:rFonts w:ascii="仿宋" w:hAnsi="仿宋" w:eastAsia="仿宋"/>
                <w:szCs w:val="21"/>
              </w:rPr>
            </w:pPr>
          </w:p>
          <w:p>
            <w:pPr>
              <w:snapToGrid w:val="0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snapToGrid w:val="0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五、推荐、评选意见</w:t>
      </w:r>
    </w:p>
    <w:tbl>
      <w:tblPr>
        <w:tblStyle w:val="2"/>
        <w:tblW w:w="890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9"/>
        <w:gridCol w:w="70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18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教研室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意见</w:t>
            </w:r>
          </w:p>
        </w:tc>
        <w:tc>
          <w:tcPr>
            <w:tcW w:w="70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Calibri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ind w:right="840" w:firstLine="2310" w:firstLineChars="1100"/>
              <w:jc w:val="left"/>
              <w:rPr>
                <w:rFonts w:ascii="宋体" w:hAnsi="宋体" w:eastAsia="宋体" w:cs="Calibri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教研室主任（签字）：</w:t>
            </w:r>
          </w:p>
          <w:p>
            <w:pPr>
              <w:snapToGrid w:val="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</w:t>
            </w:r>
            <w:r>
              <w:rPr>
                <w:rFonts w:ascii="宋体" w:hAnsi="宋体" w:eastAsia="宋体" w:cs="Calibri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月</w:t>
            </w:r>
            <w:r>
              <w:rPr>
                <w:rFonts w:ascii="宋体" w:hAnsi="宋体" w:eastAsia="宋体" w:cs="Calibri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18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二级学院（部）</w:t>
            </w:r>
          </w:p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意见</w:t>
            </w:r>
          </w:p>
        </w:tc>
        <w:tc>
          <w:tcPr>
            <w:tcW w:w="7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napToGrid w:val="0"/>
              <w:jc w:val="left"/>
              <w:rPr>
                <w:rFonts w:ascii="宋体" w:hAnsi="宋体" w:eastAsia="宋体" w:cs="Calibri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 w:cs="Calibri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ind w:right="840"/>
              <w:jc w:val="left"/>
              <w:rPr>
                <w:rFonts w:ascii="宋体" w:hAnsi="宋体" w:eastAsia="宋体" w:cs="Calibri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 xml:space="preserve"> </w:t>
            </w:r>
            <w:r>
              <w:rPr>
                <w:rFonts w:ascii="宋体" w:hAnsi="宋体" w:eastAsia="宋体"/>
                <w:szCs w:val="21"/>
              </w:rPr>
              <w:t xml:space="preserve">           </w:t>
            </w:r>
            <w:r>
              <w:rPr>
                <w:rFonts w:hint="eastAsia" w:ascii="宋体" w:hAnsi="宋体" w:eastAsia="宋体"/>
                <w:szCs w:val="21"/>
              </w:rPr>
              <w:t>二级学院（部）负责人（签字）：</w:t>
            </w:r>
          </w:p>
          <w:p>
            <w:pPr>
              <w:snapToGrid w:val="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</w:t>
            </w:r>
            <w:r>
              <w:rPr>
                <w:rFonts w:ascii="宋体" w:hAnsi="宋体" w:eastAsia="宋体" w:cs="Calibri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月</w:t>
            </w:r>
            <w:r>
              <w:rPr>
                <w:rFonts w:ascii="宋体" w:hAnsi="宋体" w:eastAsia="宋体" w:cs="Calibri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日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  <w:jc w:val="center"/>
        </w:trPr>
        <w:tc>
          <w:tcPr>
            <w:tcW w:w="18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学院评选工作小组意见</w:t>
            </w:r>
          </w:p>
        </w:tc>
        <w:tc>
          <w:tcPr>
            <w:tcW w:w="7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ind w:firstLine="2940" w:firstLineChars="14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组长（签字）：</w:t>
            </w:r>
          </w:p>
          <w:p>
            <w:pPr>
              <w:snapToGrid w:val="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</w:t>
            </w:r>
            <w:r>
              <w:rPr>
                <w:rFonts w:ascii="宋体" w:hAnsi="宋体" w:eastAsia="宋体" w:cs="Calibri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>月</w:t>
            </w:r>
            <w:r>
              <w:rPr>
                <w:rFonts w:ascii="宋体" w:hAnsi="宋体" w:eastAsia="宋体" w:cs="Calibri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Cs w:val="21"/>
              </w:rPr>
              <w:t xml:space="preserve">日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  <w:jc w:val="center"/>
        </w:trPr>
        <w:tc>
          <w:tcPr>
            <w:tcW w:w="18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学院审查意见</w:t>
            </w:r>
          </w:p>
        </w:tc>
        <w:tc>
          <w:tcPr>
            <w:tcW w:w="70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jc w:val="left"/>
              <w:rPr>
                <w:rFonts w:ascii="宋体" w:hAnsi="宋体" w:eastAsia="宋体"/>
                <w:szCs w:val="21"/>
              </w:rPr>
            </w:pPr>
          </w:p>
          <w:p>
            <w:pPr>
              <w:snapToGrid w:val="0"/>
              <w:ind w:firstLine="2100" w:firstLineChars="1000"/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（公章）</w:t>
            </w:r>
          </w:p>
          <w:p>
            <w:pPr>
              <w:snapToGrid w:val="0"/>
              <w:jc w:val="righ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年</w:t>
            </w:r>
            <w:r>
              <w:rPr>
                <w:rFonts w:ascii="宋体" w:hAnsi="宋体" w:eastAsia="宋体" w:cs="Calibri"/>
                <w:szCs w:val="21"/>
              </w:rPr>
              <w:t>   </w:t>
            </w:r>
            <w:r>
              <w:rPr>
                <w:rFonts w:hint="eastAsia" w:ascii="宋体" w:hAnsi="宋体" w:eastAsia="宋体"/>
                <w:szCs w:val="21"/>
              </w:rPr>
              <w:t>月</w:t>
            </w:r>
            <w:r>
              <w:rPr>
                <w:rFonts w:ascii="宋体" w:hAnsi="宋体" w:eastAsia="宋体" w:cs="Calibri"/>
                <w:szCs w:val="21"/>
              </w:rPr>
              <w:t>   </w:t>
            </w:r>
            <w:r>
              <w:rPr>
                <w:rFonts w:hint="eastAsia" w:ascii="宋体" w:hAnsi="宋体" w:eastAsia="宋体"/>
                <w:szCs w:val="21"/>
              </w:rPr>
              <w:t xml:space="preserve">日 </w:t>
            </w:r>
          </w:p>
        </w:tc>
      </w:tr>
    </w:tbl>
    <w:p>
      <w:pPr>
        <w:snapToGrid w:val="0"/>
      </w:pPr>
      <w:r>
        <w:rPr>
          <w:rFonts w:hint="eastAsia" w:ascii="宋体" w:hAnsi="宋体" w:eastAsia="宋体"/>
          <w:szCs w:val="21"/>
        </w:rPr>
        <w:t>注：如表格填写不够可自行添加行与列。</w:t>
      </w:r>
      <w:bookmarkEnd w:id="1"/>
      <w:bookmarkStart w:id="2" w:name="_GoBack"/>
      <w:bookmarkEnd w:id="2"/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jMDU1OTU1ODA4NmQ2YzY1NzhmZjUwZjVkMmI4NTYifQ=="/>
  </w:docVars>
  <w:rsids>
    <w:rsidRoot w:val="672F2FD5"/>
    <w:rsid w:val="672F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2024-05-30T07:31:00Z</dcterms:created>
  <dc:creator>Mieon</dc:creator>
  <cp:lastModifiedBy>Mieon</cp:lastModifiedBy>
  <dcterms:modified xsi:type="dcterms:W3CDTF">2024-05-30T07:32:39Z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6D2362FE9A01496692998107F05EC4E2_11</vt:lpwstr>
  </property>
</Properties>
</file>