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附件</w:t>
      </w:r>
      <w:bookmarkStart w:id="1" w:name="_GoBack"/>
      <w:bookmarkEnd w:id="1"/>
    </w:p>
    <w:p>
      <w:pPr>
        <w:snapToGrid w:val="0"/>
        <w:jc w:val="center"/>
        <w:rPr>
          <w:rFonts w:ascii="方正小标宋简体" w:eastAsia="方正小标宋简体"/>
          <w:sz w:val="32"/>
          <w:szCs w:val="32"/>
        </w:rPr>
      </w:pPr>
      <w:bookmarkStart w:id="0" w:name="_Hlk94521759"/>
      <w:r>
        <w:rPr>
          <w:rFonts w:hint="eastAsia" w:ascii="方正小标宋简体" w:eastAsia="方正小标宋简体"/>
          <w:sz w:val="32"/>
          <w:szCs w:val="32"/>
        </w:rPr>
        <w:t>吉林职业技术学院非教学岗位人员申请授课审批表</w:t>
      </w:r>
      <w:bookmarkEnd w:id="0"/>
      <w:r>
        <w:rPr>
          <w:rFonts w:hint="eastAsia" w:ascii="方正小标宋简体" w:eastAsia="方正小标宋简体"/>
          <w:sz w:val="32"/>
          <w:szCs w:val="32"/>
        </w:rPr>
        <w:t>（样表）</w:t>
      </w:r>
    </w:p>
    <w:tbl>
      <w:tblPr>
        <w:tblStyle w:val="3"/>
        <w:tblW w:w="892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0"/>
        <w:gridCol w:w="1685"/>
        <w:gridCol w:w="993"/>
        <w:gridCol w:w="1417"/>
        <w:gridCol w:w="1134"/>
        <w:gridCol w:w="1783"/>
        <w:gridCol w:w="76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6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68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年龄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职称及时间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学历/学位</w:t>
            </w:r>
          </w:p>
        </w:tc>
        <w:tc>
          <w:tcPr>
            <w:tcW w:w="168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擅长专业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毕业院校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6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</w:tc>
        <w:tc>
          <w:tcPr>
            <w:tcW w:w="168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是否取得高校教师资格证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8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是否“双师”型</w:t>
            </w:r>
          </w:p>
        </w:tc>
        <w:tc>
          <w:tcPr>
            <w:tcW w:w="76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8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行政岗位</w:t>
            </w:r>
          </w:p>
        </w:tc>
        <w:tc>
          <w:tcPr>
            <w:tcW w:w="168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拟授课程名称/总课时数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0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申请人所在部门意见</w:t>
            </w:r>
          </w:p>
        </w:tc>
        <w:tc>
          <w:tcPr>
            <w:tcW w:w="7781" w:type="dxa"/>
            <w:gridSpan w:val="6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                           </w:t>
            </w:r>
            <w:r>
              <w:rPr>
                <w:rFonts w:hint="eastAsia" w:ascii="宋体" w:hAnsi="宋体" w:eastAsia="宋体"/>
                <w:szCs w:val="21"/>
              </w:rPr>
              <w:t>部门负责人（签名）：</w:t>
            </w:r>
          </w:p>
          <w:p>
            <w:pPr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年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月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7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开课学院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意见</w:t>
            </w:r>
          </w:p>
        </w:tc>
        <w:tc>
          <w:tcPr>
            <w:tcW w:w="7781" w:type="dxa"/>
            <w:gridSpan w:val="6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                       </w:t>
            </w:r>
            <w:r>
              <w:rPr>
                <w:rFonts w:hint="eastAsia" w:ascii="宋体" w:hAnsi="宋体" w:eastAsia="宋体"/>
                <w:szCs w:val="21"/>
              </w:rPr>
              <w:t>开课学院负责人（签名）：</w:t>
            </w:r>
          </w:p>
          <w:p>
            <w:pPr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年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月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7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试讲综合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评议情况</w:t>
            </w:r>
          </w:p>
        </w:tc>
        <w:tc>
          <w:tcPr>
            <w:tcW w:w="7781" w:type="dxa"/>
            <w:gridSpan w:val="6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                       </w:t>
            </w:r>
            <w:r>
              <w:rPr>
                <w:rFonts w:hint="eastAsia" w:ascii="宋体" w:hAnsi="宋体" w:eastAsia="宋体"/>
                <w:szCs w:val="21"/>
              </w:rPr>
              <w:t>教学督导组组长（签名）：</w:t>
            </w:r>
          </w:p>
          <w:p>
            <w:pPr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年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月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8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教务处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意见</w:t>
            </w:r>
          </w:p>
        </w:tc>
        <w:tc>
          <w:tcPr>
            <w:tcW w:w="7781" w:type="dxa"/>
            <w:gridSpan w:val="6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                           </w:t>
            </w:r>
            <w:r>
              <w:rPr>
                <w:rFonts w:hint="eastAsia" w:ascii="宋体" w:hAnsi="宋体" w:eastAsia="宋体"/>
                <w:szCs w:val="21"/>
              </w:rPr>
              <w:t>教务处处长（签名）：</w:t>
            </w:r>
          </w:p>
          <w:p>
            <w:pPr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年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月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7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主管教学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校长意见</w:t>
            </w:r>
          </w:p>
        </w:tc>
        <w:tc>
          <w:tcPr>
            <w:tcW w:w="7781" w:type="dxa"/>
            <w:gridSpan w:val="6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                         </w:t>
            </w:r>
            <w:r>
              <w:rPr>
                <w:rFonts w:hint="eastAsia" w:ascii="宋体" w:hAnsi="宋体" w:eastAsia="宋体"/>
                <w:szCs w:val="21"/>
              </w:rPr>
              <w:t>主管教学校长（签名）：</w:t>
            </w:r>
          </w:p>
          <w:p>
            <w:pPr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年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月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140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备注</w:t>
            </w:r>
          </w:p>
        </w:tc>
        <w:tc>
          <w:tcPr>
            <w:tcW w:w="7781" w:type="dxa"/>
            <w:gridSpan w:val="6"/>
            <w:vAlign w:val="center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napToGrid w:val="0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注：非教学岗人员首次申请授课或承接新课时必须进行试讲，综合评议合格后方可进入下一步审批流程。以往承担过相同课程教学任务的非教学岗人员不必试讲。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DU1OTU1ODA4NmQ2YzY1NzhmZjUwZjVkMmI4NTYifQ=="/>
  </w:docVars>
  <w:rsids>
    <w:rsidRoot w:val="3CCE6ACD"/>
    <w:rsid w:val="3CCE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2024-05-30T07:43:00Z</dcterms:created>
  <dc:creator>Mieon</dc:creator>
  <cp:lastModifiedBy>Mieon</cp:lastModifiedBy>
  <dcterms:modified xsi:type="dcterms:W3CDTF">2024-05-30T07:44:20Z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B07A949170F74615ABC8A4F795F58020_11</vt:lpwstr>
  </property>
</Properties>
</file>